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CE" w:rsidRPr="000E1DCE" w:rsidRDefault="000E1DCE" w:rsidP="0019008D">
      <w:pPr>
        <w:rPr>
          <w:b/>
          <w:sz w:val="24"/>
          <w:szCs w:val="24"/>
        </w:rPr>
      </w:pPr>
      <w:r w:rsidRPr="000E1DCE">
        <w:rPr>
          <w:b/>
          <w:sz w:val="24"/>
          <w:szCs w:val="24"/>
        </w:rPr>
        <w:t>ДОБРОВОЛЬНОЕ  ИНФОРМИРОВАННОЕ  СОГЛАСИЕ  НА  МЕДИЦИНСКОЕ ВМЕШАТЕЛЬСТВО.</w:t>
      </w:r>
    </w:p>
    <w:p w:rsidR="0019008D" w:rsidRDefault="0019008D" w:rsidP="001900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Добровольное и</w:t>
      </w:r>
      <w:r w:rsidRPr="00532E00">
        <w:rPr>
          <w:b/>
          <w:sz w:val="24"/>
          <w:szCs w:val="24"/>
        </w:rPr>
        <w:t xml:space="preserve">нформированное согласие пациента на </w:t>
      </w:r>
      <w:r>
        <w:rPr>
          <w:b/>
          <w:sz w:val="24"/>
          <w:szCs w:val="24"/>
        </w:rPr>
        <w:t>удаление зуба.</w:t>
      </w:r>
    </w:p>
    <w:p w:rsidR="001E5862" w:rsidRDefault="001E5862" w:rsidP="00DD72C2">
      <w:pPr>
        <w:spacing w:after="0"/>
      </w:pPr>
      <w:r>
        <w:t>Пациент (Ф.И.О.)______________________________________________________________________________</w:t>
      </w:r>
    </w:p>
    <w:p w:rsidR="001E5862" w:rsidRDefault="001E5862" w:rsidP="00DD72C2">
      <w:pPr>
        <w:spacing w:after="0"/>
      </w:pPr>
      <w:r>
        <w:t>Диагноз при обращении (стоматологический)_____________________________________________________</w:t>
      </w:r>
    </w:p>
    <w:p w:rsidR="001E5862" w:rsidRDefault="001E5862" w:rsidP="00DD72C2">
      <w:pPr>
        <w:spacing w:after="0"/>
      </w:pPr>
      <w:r>
        <w:t>_______________________________________________________________________________</w:t>
      </w:r>
      <w:r w:rsidR="0001204C">
        <w:t>_</w:t>
      </w:r>
      <w:r>
        <w:t>____________</w:t>
      </w:r>
    </w:p>
    <w:p w:rsidR="001E5862" w:rsidRDefault="001E5862" w:rsidP="00DD72C2">
      <w:pPr>
        <w:spacing w:after="0"/>
      </w:pPr>
      <w:r>
        <w:t>Лечащий врач__________________________________________________________________</w:t>
      </w:r>
      <w:r w:rsidR="0001204C">
        <w:t>__</w:t>
      </w:r>
      <w:r>
        <w:t>____________</w:t>
      </w:r>
    </w:p>
    <w:p w:rsidR="0001204C" w:rsidRDefault="0001204C" w:rsidP="00DD72C2">
      <w:pPr>
        <w:spacing w:after="0"/>
      </w:pPr>
      <w:r w:rsidRPr="0001204C">
        <w:t>Должность__________________________________________________________________________________</w:t>
      </w:r>
      <w:r>
        <w:t>_</w:t>
      </w:r>
    </w:p>
    <w:p w:rsidR="0001204C" w:rsidRDefault="001E5862" w:rsidP="00DD72C2">
      <w:pPr>
        <w:spacing w:after="0"/>
      </w:pPr>
      <w:r>
        <w:t>Предлагаемы</w:t>
      </w:r>
      <w:r w:rsidR="00297C0B">
        <w:t>й</w:t>
      </w:r>
      <w:r>
        <w:t xml:space="preserve"> план лечения_____________________________________</w:t>
      </w:r>
      <w:r w:rsidR="0001204C">
        <w:t>______________________________</w:t>
      </w:r>
    </w:p>
    <w:p w:rsidR="001E5862" w:rsidRDefault="001E5862" w:rsidP="00DD72C2">
      <w:pPr>
        <w:spacing w:after="0"/>
      </w:pPr>
      <w:r>
        <w:t>____________________________________________________________________________________________</w:t>
      </w:r>
    </w:p>
    <w:p w:rsidR="006A33BD" w:rsidRPr="002B0460" w:rsidRDefault="00297C0B" w:rsidP="00AF4BB2">
      <w:pPr>
        <w:spacing w:after="0"/>
        <w:ind w:firstLine="284"/>
        <w:jc w:val="both"/>
        <w:rPr>
          <w:sz w:val="18"/>
          <w:szCs w:val="18"/>
        </w:rPr>
      </w:pPr>
      <w:bookmarkStart w:id="0" w:name="_GoBack"/>
      <w:r w:rsidRPr="002B0460">
        <w:rPr>
          <w:sz w:val="18"/>
          <w:szCs w:val="18"/>
        </w:rPr>
        <w:t>Я</w:t>
      </w:r>
      <w:r w:rsidR="001E5862" w:rsidRPr="002B0460">
        <w:rPr>
          <w:sz w:val="18"/>
          <w:szCs w:val="18"/>
        </w:rPr>
        <w:t xml:space="preserve"> информирован о цели и характере предполагаемого лечения, существующих способах и методах лечения.</w:t>
      </w:r>
      <w:r w:rsidR="00DD72C2" w:rsidRPr="002B0460">
        <w:rPr>
          <w:sz w:val="18"/>
          <w:szCs w:val="18"/>
        </w:rPr>
        <w:t xml:space="preserve"> </w:t>
      </w:r>
      <w:r w:rsidR="006A33BD" w:rsidRPr="002B0460">
        <w:rPr>
          <w:sz w:val="18"/>
          <w:szCs w:val="18"/>
        </w:rPr>
        <w:t>Методы диагностики, применяемые для верификации и уточнения данного заболевания: осмотр, перкуссия, рентгенологическое исследование.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Методы лечения: удаление зуба, корней. Альтернативным вариантом является отсутствие лечения.</w:t>
      </w:r>
      <w:r w:rsidR="002B0460" w:rsidRPr="002B0460">
        <w:rPr>
          <w:sz w:val="18"/>
          <w:szCs w:val="18"/>
        </w:rPr>
        <w:t xml:space="preserve"> Я осведомлен(а), что имею права отказаться от медицинского вмешательства.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Перспективы и результаты медицинского вмешательства при имеющемся заболевании зависят при качественно оказанной помощи от своевременности удаления, полноты удаления тканей зуба, размера травмы окружающих удаляемый зуб мягких и твердых тканей, общего состояния организма, Индивидуальных анатомо-физиологических особенностей, выполнения рекомендаций врача и памяти для пациента, посещения врача для контрольного осмотра.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 xml:space="preserve">Возможные осложнения, время их развития и исчезновения, методы и результаты их коррекции: прогрессирование заболевания, развитие инфекционных осложнений – </w:t>
      </w:r>
      <w:proofErr w:type="spellStart"/>
      <w:r w:rsidRPr="002B0460">
        <w:rPr>
          <w:sz w:val="18"/>
          <w:szCs w:val="18"/>
        </w:rPr>
        <w:t>альвеолита</w:t>
      </w:r>
      <w:proofErr w:type="spellEnd"/>
      <w:r w:rsidRPr="002B0460">
        <w:rPr>
          <w:sz w:val="18"/>
          <w:szCs w:val="18"/>
        </w:rPr>
        <w:t>, появление болевых ощущений, а также обострение системных заболеваний организма, перелом зуба, соскальзывание наложенных щипцов с зуба, попадание осколка корня зуба в гайморову пазуху, перфорация гайморовой пазухи, откол части кортикальной пластинки альвеолярного ложа зуба, травматический отек, аллергические реакции на раствор анестетика, травма и/или удаление зачатка постоянного зуба. Время возникновения осложнений от немедленного до 1 месяца. Коррекция осложнений может потребовать дополнительного лечения.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Методы реабилитации после проведения лечения, способствующие скорейшему выздоровлению: выполнение рекомендаций врача, памятки для пациента после удаления зуба, посещение пациентом врача для контрольных осмотров.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Методы первичной и вторичной профилактики осложнений: проинформировать врача обо всех случаях аллергии к медикаментозным препаратам в прошлом и об аллергии в настоящее время, выполнять все предписания и рекомендации врача.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Пациент предупрежден о том, что последствиями отказа от данного хирургического вмешательства могут быть: прогрессирование заболевания, развитие инфекционных осложнений, появление болевых ощущений, а также обострение системных заболеваний организма.</w:t>
      </w:r>
      <w:r w:rsidR="002B0460">
        <w:rPr>
          <w:sz w:val="18"/>
          <w:szCs w:val="18"/>
        </w:rPr>
        <w:t xml:space="preserve"> </w:t>
      </w:r>
      <w:r w:rsidRPr="002B0460">
        <w:rPr>
          <w:sz w:val="18"/>
          <w:szCs w:val="18"/>
        </w:rPr>
        <w:t>Пациент проинформирован о том, что после удаления зуба потребуется лечение адентии</w:t>
      </w:r>
      <w:r w:rsidR="00C379C2" w:rsidRPr="002B0460">
        <w:rPr>
          <w:sz w:val="18"/>
          <w:szCs w:val="18"/>
        </w:rPr>
        <w:t>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 xml:space="preserve">Исполнитель гарантирует, что при проведении дополнительных диагностических, лечебных или профилактических мероприятий, которые могут быть потенциально опасными для жизни и здоровья Заказчика, в обязательном порядке информирует об этом Заказчика и приведет сведения о возможных осложнениях, методах их профилактики и коррекции (при угрозе </w:t>
      </w:r>
      <w:proofErr w:type="spellStart"/>
      <w:r w:rsidRPr="002B0460">
        <w:rPr>
          <w:sz w:val="18"/>
          <w:szCs w:val="18"/>
        </w:rPr>
        <w:t>альвеолита</w:t>
      </w:r>
      <w:proofErr w:type="spellEnd"/>
      <w:r w:rsidRPr="002B0460">
        <w:rPr>
          <w:sz w:val="18"/>
          <w:szCs w:val="18"/>
        </w:rPr>
        <w:t>, появлении болевых ощущений, а также обострении системных заболеваний организма, перелома зуба, соскальзывания наложенных щипцов с зуба, попадания осколка корня зуба в гайморову пазуху, перфорации гайморовой пазухи, откола части кортикальной пластинки альвеолярного ложа зуба, травматического отека, аллергической реакции на раствор анестетика, травмы и/или удаления зачатка постоянного зуба).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Особенности питания, режима, приема медикаментов, особенности проводимых методов диагностики и лечения: точное соблюдение рекомендаций врача, памятки для пациентов после удаления зуба.</w:t>
      </w:r>
    </w:p>
    <w:p w:rsidR="006A33BD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Мне известно, что медицинские услуги относятся к категории опасных для здоровья, также возможны аллергические реакции и связанные с ними осложнения. В случае необходимости я доверяю врачу расширить объем оказываемых услуг до необходимого для надлежащего оказания медицинских услуг или предотвращения вреда состоянию моего здоровья.</w:t>
      </w:r>
    </w:p>
    <w:p w:rsidR="00AF4BB2" w:rsidRPr="002B0460" w:rsidRDefault="006A33BD" w:rsidP="00AF4BB2">
      <w:pPr>
        <w:spacing w:after="0"/>
        <w:ind w:firstLine="284"/>
        <w:jc w:val="both"/>
        <w:rPr>
          <w:sz w:val="18"/>
          <w:szCs w:val="18"/>
        </w:rPr>
      </w:pPr>
      <w:r w:rsidRPr="002B0460">
        <w:rPr>
          <w:sz w:val="18"/>
          <w:szCs w:val="18"/>
        </w:rPr>
        <w:t>Лист информированного согласия мною прочитан, осознан и понят, достаточен для принятия решения о согласии на получение медицинских услуг.</w:t>
      </w:r>
      <w:r w:rsidR="00DD72C2" w:rsidRPr="002B0460">
        <w:rPr>
          <w:sz w:val="18"/>
          <w:szCs w:val="18"/>
        </w:rPr>
        <w:t xml:space="preserve"> </w:t>
      </w:r>
      <w:r w:rsidRPr="002B0460">
        <w:rPr>
          <w:sz w:val="18"/>
          <w:szCs w:val="18"/>
        </w:rPr>
        <w:t>Приложение: Памятка для пациента после удаления зуба получена</w:t>
      </w:r>
      <w:r w:rsidR="00A24E2B">
        <w:rPr>
          <w:sz w:val="18"/>
          <w:szCs w:val="18"/>
        </w:rPr>
        <w:t>.</w:t>
      </w:r>
    </w:p>
    <w:bookmarkEnd w:id="0"/>
    <w:p w:rsidR="006A33BD" w:rsidRPr="00DD72C2" w:rsidRDefault="006A33BD" w:rsidP="00AF4BB2">
      <w:pPr>
        <w:spacing w:after="0"/>
        <w:ind w:firstLine="284"/>
        <w:jc w:val="both"/>
        <w:rPr>
          <w:sz w:val="20"/>
          <w:szCs w:val="20"/>
        </w:rPr>
      </w:pPr>
    </w:p>
    <w:p w:rsidR="0019008D" w:rsidRPr="00DD72C2" w:rsidRDefault="00EB7F63" w:rsidP="00AF4BB2">
      <w:pPr>
        <w:spacing w:after="120"/>
        <w:rPr>
          <w:rFonts w:ascii="Calibri" w:eastAsia="Calibri" w:hAnsi="Calibri" w:cs="Times New Roman"/>
          <w:b/>
          <w:sz w:val="20"/>
          <w:szCs w:val="20"/>
        </w:rPr>
      </w:pPr>
      <w:r w:rsidRPr="00DD72C2">
        <w:rPr>
          <w:rFonts w:ascii="Calibri" w:eastAsia="Calibri" w:hAnsi="Calibri" w:cs="Times New Roman"/>
          <w:b/>
          <w:i/>
          <w:sz w:val="20"/>
          <w:szCs w:val="20"/>
        </w:rPr>
        <w:t>ООО «ИМПЛАМЕД», ул. Орджоникидзе 84. Корпус 6               Дата_________________</w:t>
      </w:r>
      <w:r w:rsidR="00AF4BB2">
        <w:rPr>
          <w:rFonts w:ascii="Calibri" w:eastAsia="Calibri" w:hAnsi="Calibri" w:cs="Times New Roman"/>
          <w:b/>
          <w:i/>
          <w:sz w:val="20"/>
          <w:szCs w:val="20"/>
        </w:rPr>
        <w:t>____</w:t>
      </w:r>
      <w:r w:rsidRPr="00DD72C2">
        <w:rPr>
          <w:rFonts w:ascii="Calibri" w:eastAsia="Calibri" w:hAnsi="Calibri" w:cs="Times New Roman"/>
          <w:b/>
          <w:i/>
          <w:sz w:val="20"/>
          <w:szCs w:val="20"/>
        </w:rPr>
        <w:t>__</w:t>
      </w:r>
    </w:p>
    <w:p w:rsidR="0019008D" w:rsidRPr="00F076D7" w:rsidRDefault="0019008D" w:rsidP="00AF4BB2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 w:rsidRPr="00DD72C2">
        <w:rPr>
          <w:rFonts w:ascii="Calibri" w:eastAsia="Calibri" w:hAnsi="Calibri" w:cs="Times New Roman"/>
          <w:b/>
          <w:sz w:val="20"/>
          <w:szCs w:val="20"/>
        </w:rPr>
        <w:t>Пациент______________________________________________________/__________________/</w:t>
      </w:r>
    </w:p>
    <w:p w:rsidR="001175FA" w:rsidRDefault="0019008D" w:rsidP="00AF4BB2">
      <w:pPr>
        <w:spacing w:after="120"/>
      </w:pPr>
      <w:r w:rsidRPr="00DD72C2">
        <w:rPr>
          <w:rFonts w:ascii="Calibri" w:eastAsia="Calibri" w:hAnsi="Calibri" w:cs="Times New Roman"/>
          <w:b/>
          <w:sz w:val="20"/>
          <w:szCs w:val="20"/>
        </w:rPr>
        <w:t>Врач________________________________________________________/___________________/</w:t>
      </w:r>
    </w:p>
    <w:sectPr w:rsidR="001175FA" w:rsidSect="002B046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2"/>
    <w:rsid w:val="0001204C"/>
    <w:rsid w:val="000E1DCE"/>
    <w:rsid w:val="001175FA"/>
    <w:rsid w:val="0019008D"/>
    <w:rsid w:val="001E5862"/>
    <w:rsid w:val="00297C0B"/>
    <w:rsid w:val="002B0460"/>
    <w:rsid w:val="004D05D1"/>
    <w:rsid w:val="006A33BD"/>
    <w:rsid w:val="009B1312"/>
    <w:rsid w:val="00A24E2B"/>
    <w:rsid w:val="00AF4BB2"/>
    <w:rsid w:val="00C379C2"/>
    <w:rsid w:val="00DD72C2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A013"/>
  <w15:docId w15:val="{8C0D8658-F7F3-4857-AAE0-FE80A697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739F-C597-4B7F-86AB-DD9994C8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12</cp:revision>
  <dcterms:created xsi:type="dcterms:W3CDTF">2015-10-11T14:19:00Z</dcterms:created>
  <dcterms:modified xsi:type="dcterms:W3CDTF">2022-06-30T18:35:00Z</dcterms:modified>
</cp:coreProperties>
</file>